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9E4E9" w14:textId="77777777" w:rsidR="00BD0397" w:rsidRDefault="00F05EA1">
      <w:pPr>
        <w:rPr>
          <w:b/>
        </w:rPr>
      </w:pPr>
      <w:r>
        <w:rPr>
          <w:b/>
        </w:rPr>
        <w:t>DTSS PAC Meeting Agenda</w:t>
      </w:r>
    </w:p>
    <w:p w14:paraId="59F9E4EA" w14:textId="0F07B3C0" w:rsidR="00BD0397" w:rsidRDefault="00F05EA1">
      <w:pPr>
        <w:rPr>
          <w:b/>
        </w:rPr>
      </w:pPr>
      <w:r>
        <w:rPr>
          <w:b/>
        </w:rPr>
        <w:t>November 15</w:t>
      </w:r>
      <w:r>
        <w:rPr>
          <w:b/>
          <w:vertAlign w:val="superscript"/>
        </w:rPr>
        <w:t>th</w:t>
      </w:r>
      <w:r w:rsidR="001A41BB">
        <w:rPr>
          <w:b/>
        </w:rPr>
        <w:t>, 2023</w:t>
      </w:r>
      <w:r>
        <w:rPr>
          <w:b/>
        </w:rPr>
        <w:t>; 7 pm; DTSS Boardroom</w:t>
      </w:r>
    </w:p>
    <w:p w14:paraId="59F9E4EB" w14:textId="6507B041" w:rsidR="00BD0397" w:rsidRDefault="00F05EA1">
      <w:r>
        <w:t>In attendance:</w:t>
      </w:r>
      <w:r w:rsidR="00376DE9">
        <w:t xml:space="preserve"> </w:t>
      </w:r>
      <w:r w:rsidR="0051698C">
        <w:t xml:space="preserve">Hillary </w:t>
      </w:r>
      <w:r w:rsidR="001A41BB">
        <w:t>Page</w:t>
      </w:r>
      <w:r w:rsidR="00435940">
        <w:t xml:space="preserve"> (co-chair)</w:t>
      </w:r>
      <w:r w:rsidR="001A41BB">
        <w:t>, Geri</w:t>
      </w:r>
      <w:r w:rsidR="00376DE9">
        <w:t xml:space="preserve"> Brightwell</w:t>
      </w:r>
      <w:r w:rsidR="00435940">
        <w:t xml:space="preserve"> (co-chair)</w:t>
      </w:r>
      <w:r w:rsidR="00376DE9">
        <w:t xml:space="preserve">, </w:t>
      </w:r>
      <w:r w:rsidR="00930EF0">
        <w:t xml:space="preserve">Donald Sam, Jenn Gorman, </w:t>
      </w:r>
      <w:r w:rsidR="00F33107">
        <w:t xml:space="preserve">Andrea </w:t>
      </w:r>
      <w:proofErr w:type="gramStart"/>
      <w:r w:rsidR="00F33107">
        <w:t xml:space="preserve">Dunlop </w:t>
      </w:r>
      <w:r w:rsidR="001A41BB">
        <w:t>,</w:t>
      </w:r>
      <w:proofErr w:type="gramEnd"/>
      <w:r w:rsidR="001A41BB">
        <w:t xml:space="preserve"> Rhianne</w:t>
      </w:r>
      <w:r w:rsidR="00F33107">
        <w:t xml:space="preserve"> Boa, Jen The</w:t>
      </w:r>
      <w:r w:rsidR="00F835C7">
        <w:t xml:space="preserve">berge, </w:t>
      </w:r>
      <w:r w:rsidR="00376DE9">
        <w:t xml:space="preserve">Nadine Hale, </w:t>
      </w:r>
      <w:r w:rsidR="00F835C7">
        <w:t xml:space="preserve">Julia Oakes, Vina Benn, </w:t>
      </w:r>
      <w:r w:rsidR="00587364">
        <w:t>Mike Hubick</w:t>
      </w:r>
      <w:r w:rsidR="00D23E4D">
        <w:t>.</w:t>
      </w:r>
    </w:p>
    <w:p w14:paraId="59F9E4EC" w14:textId="295A56FF" w:rsidR="00BD0397" w:rsidRDefault="00F05EA1">
      <w:r>
        <w:t>Staff: Mike Hubick</w:t>
      </w:r>
      <w:r w:rsidR="00E75CCE">
        <w:t xml:space="preserve"> (Principal)</w:t>
      </w:r>
      <w:r>
        <w:t xml:space="preserve">, </w:t>
      </w:r>
      <w:r w:rsidR="00D23E4D">
        <w:t>Andrea Dunlop</w:t>
      </w:r>
      <w:r w:rsidR="00E75CCE">
        <w:t xml:space="preserve"> (French and Capstone)</w:t>
      </w:r>
    </w:p>
    <w:p w14:paraId="0B323ACB" w14:textId="56CAEA39" w:rsidR="009163DA" w:rsidRDefault="009163DA" w:rsidP="00E75CCE">
      <w:pPr>
        <w:pStyle w:val="ListParagraph"/>
        <w:numPr>
          <w:ilvl w:val="0"/>
          <w:numId w:val="1"/>
        </w:numPr>
        <w:spacing w:after="0" w:line="240" w:lineRule="auto"/>
        <w:rPr>
          <w:rFonts w:asciiTheme="minorHAnsi" w:eastAsia="Cambria" w:hAnsiTheme="minorHAnsi" w:cstheme="minorHAnsi"/>
        </w:rPr>
      </w:pPr>
      <w:r w:rsidRPr="009163DA">
        <w:t>Truth and Reconciliation</w:t>
      </w:r>
    </w:p>
    <w:p w14:paraId="3E422C33" w14:textId="77777777" w:rsidR="00E75CCE" w:rsidRDefault="00E75CCE">
      <w:pPr>
        <w:spacing w:after="0" w:line="240" w:lineRule="auto"/>
        <w:rPr>
          <w:rFonts w:asciiTheme="minorHAnsi" w:eastAsia="Cambria" w:hAnsiTheme="minorHAnsi" w:cstheme="minorHAnsi"/>
        </w:rPr>
      </w:pPr>
    </w:p>
    <w:p w14:paraId="6A58D8C7" w14:textId="77777777" w:rsidR="009163DA" w:rsidRDefault="009163DA" w:rsidP="009163DA">
      <w:pPr>
        <w:spacing w:after="0" w:line="240" w:lineRule="auto"/>
        <w:ind w:left="720"/>
      </w:pPr>
      <w:r w:rsidRPr="009163DA">
        <w:t xml:space="preserve">Nadine suggested we reconsider our land acknowledgement. The current acknowledgement that we have been starting our meetings with results in entering into </w:t>
      </w:r>
      <w:proofErr w:type="gramStart"/>
      <w:r w:rsidRPr="009163DA">
        <w:t>Nation to Nation</w:t>
      </w:r>
      <w:proofErr w:type="gramEnd"/>
      <w:r w:rsidRPr="009163DA">
        <w:t xml:space="preserve"> politics, as the land is contested. The floor was opened to suggestions and discussion on ways to navigate this in a meaningful way that works towards truth and reconciliation.</w:t>
      </w:r>
    </w:p>
    <w:p w14:paraId="20F544C5" w14:textId="77777777" w:rsidR="009163DA" w:rsidRDefault="009163DA" w:rsidP="009163DA">
      <w:pPr>
        <w:spacing w:after="0" w:line="240" w:lineRule="auto"/>
        <w:ind w:left="720"/>
      </w:pPr>
    </w:p>
    <w:p w14:paraId="2B892824" w14:textId="1D42AFE3" w:rsidR="009163DA" w:rsidRDefault="009163DA" w:rsidP="009163DA">
      <w:pPr>
        <w:pStyle w:val="NormalWeb"/>
        <w:spacing w:before="0" w:beforeAutospacing="0" w:after="0" w:afterAutospacing="0"/>
        <w:ind w:left="720"/>
      </w:pPr>
      <w:proofErr w:type="spellStart"/>
      <w:r>
        <w:t>Nasukin</w:t>
      </w:r>
      <w:proofErr w:type="spellEnd"/>
      <w:r>
        <w:t xml:space="preserve"> (chief) Donald Sam: Acknowledge </w:t>
      </w:r>
      <w:proofErr w:type="gramStart"/>
      <w:r>
        <w:t>The</w:t>
      </w:r>
      <w:proofErr w:type="gramEnd"/>
      <w:r>
        <w:t xml:space="preserve"> Lands Water animals and seek intentions to guide us to give our children a good road.</w:t>
      </w:r>
    </w:p>
    <w:p w14:paraId="4EC3A398" w14:textId="77777777" w:rsidR="009163DA" w:rsidRPr="009163DA" w:rsidRDefault="009163DA" w:rsidP="009163DA">
      <w:pPr>
        <w:pStyle w:val="NormalWeb"/>
        <w:spacing w:after="0"/>
        <w:ind w:left="720"/>
      </w:pPr>
      <w:r w:rsidRPr="009163DA">
        <w:t>Gratitude was expressed for </w:t>
      </w:r>
      <w:proofErr w:type="spellStart"/>
      <w:r w:rsidRPr="009163DA">
        <w:t>nasuʔkin</w:t>
      </w:r>
      <w:proofErr w:type="spellEnd"/>
      <w:r w:rsidRPr="009163DA">
        <w:t xml:space="preserve"> Donald Sam's generous and gracious words. For the opportunity to hear Ktunaxa story, </w:t>
      </w:r>
      <w:proofErr w:type="gramStart"/>
      <w:r w:rsidRPr="009163DA">
        <w:t>language</w:t>
      </w:r>
      <w:proofErr w:type="gramEnd"/>
      <w:r w:rsidRPr="009163DA">
        <w:t xml:space="preserve"> and prayer.</w:t>
      </w:r>
    </w:p>
    <w:p w14:paraId="267C363E" w14:textId="77777777" w:rsidR="009163DA" w:rsidRPr="009163DA" w:rsidRDefault="009163DA" w:rsidP="009163DA">
      <w:pPr>
        <w:pStyle w:val="NormalWeb"/>
        <w:spacing w:after="0"/>
        <w:ind w:left="720"/>
      </w:pPr>
      <w:r w:rsidRPr="009163DA">
        <w:t xml:space="preserve">He taught us how to say "thank you - it's good" - </w:t>
      </w:r>
      <w:proofErr w:type="spellStart"/>
      <w:r w:rsidRPr="009163DA">
        <w:t>suʔkni</w:t>
      </w:r>
      <w:proofErr w:type="spellEnd"/>
    </w:p>
    <w:p w14:paraId="18F4A52C" w14:textId="104FE346" w:rsidR="00200A91" w:rsidRPr="009163DA" w:rsidRDefault="009163DA" w:rsidP="009163DA">
      <w:pPr>
        <w:pStyle w:val="NormalWeb"/>
        <w:spacing w:after="0"/>
        <w:ind w:left="720"/>
        <w:rPr>
          <w:rFonts w:asciiTheme="minorHAnsi" w:eastAsia="Cambria" w:hAnsiTheme="minorHAnsi" w:cstheme="minorHAnsi"/>
        </w:rPr>
      </w:pPr>
      <w:proofErr w:type="spellStart"/>
      <w:r w:rsidRPr="009163DA">
        <w:t>suʔkni</w:t>
      </w:r>
      <w:proofErr w:type="spellEnd"/>
      <w:r w:rsidRPr="009163DA">
        <w:t xml:space="preserve"> </w:t>
      </w:r>
      <w:proofErr w:type="spellStart"/>
      <w:r w:rsidRPr="009163DA">
        <w:t>nasuʔkin</w:t>
      </w:r>
      <w:proofErr w:type="spellEnd"/>
      <w:r w:rsidRPr="009163DA">
        <w:t xml:space="preserve"> Donald Sam</w:t>
      </w:r>
    </w:p>
    <w:p w14:paraId="59F9E4F3" w14:textId="6936B1A2" w:rsidR="00BD0397" w:rsidRDefault="00F05EA1">
      <w:pPr>
        <w:numPr>
          <w:ilvl w:val="0"/>
          <w:numId w:val="1"/>
        </w:numPr>
        <w:spacing w:after="0"/>
      </w:pPr>
      <w:r>
        <w:t>Approval of agenda: 1</w:t>
      </w:r>
      <w:proofErr w:type="gramStart"/>
      <w:r>
        <w:rPr>
          <w:vertAlign w:val="superscript"/>
        </w:rPr>
        <w:t>st</w:t>
      </w:r>
      <w:r>
        <w:t xml:space="preserve"> </w:t>
      </w:r>
      <w:r w:rsidR="008920D0">
        <w:t xml:space="preserve"> Jen</w:t>
      </w:r>
      <w:proofErr w:type="gramEnd"/>
      <w:r w:rsidR="008920D0">
        <w:t xml:space="preserve"> </w:t>
      </w:r>
      <w:r w:rsidR="001A41BB">
        <w:t>Theberge</w:t>
      </w:r>
      <w:r>
        <w:t>, 2</w:t>
      </w:r>
      <w:r>
        <w:rPr>
          <w:vertAlign w:val="superscript"/>
        </w:rPr>
        <w:t>nd</w:t>
      </w:r>
      <w:r>
        <w:t xml:space="preserve"> </w:t>
      </w:r>
      <w:r w:rsidR="008920D0">
        <w:t>Vina</w:t>
      </w:r>
      <w:r w:rsidR="00E878AE">
        <w:t xml:space="preserve"> Benn</w:t>
      </w:r>
    </w:p>
    <w:p w14:paraId="27CA73D6" w14:textId="77777777" w:rsidR="00FD7C6A" w:rsidRDefault="00FD7C6A" w:rsidP="00FD7C6A">
      <w:pPr>
        <w:spacing w:after="0"/>
        <w:ind w:left="720"/>
      </w:pPr>
    </w:p>
    <w:p w14:paraId="59F9E4F4" w14:textId="1864527C" w:rsidR="00BD0397" w:rsidRDefault="00F05EA1">
      <w:pPr>
        <w:numPr>
          <w:ilvl w:val="0"/>
          <w:numId w:val="1"/>
        </w:numPr>
        <w:spacing w:after="0"/>
      </w:pPr>
      <w:r>
        <w:t>Approval of Oct 18</w:t>
      </w:r>
      <w:r w:rsidR="00ED76B4">
        <w:t>th minutes</w:t>
      </w:r>
      <w:r>
        <w:t>: 1</w:t>
      </w:r>
      <w:r>
        <w:rPr>
          <w:vertAlign w:val="superscript"/>
        </w:rPr>
        <w:t>st</w:t>
      </w:r>
      <w:r>
        <w:t xml:space="preserve"> </w:t>
      </w:r>
      <w:r w:rsidR="00995B5B">
        <w:t>Geri</w:t>
      </w:r>
      <w:r>
        <w:t>, 2</w:t>
      </w:r>
      <w:r>
        <w:rPr>
          <w:vertAlign w:val="superscript"/>
        </w:rPr>
        <w:t>nd</w:t>
      </w:r>
      <w:r>
        <w:t xml:space="preserve"> </w:t>
      </w:r>
      <w:r w:rsidR="00995B5B">
        <w:t>Nadine</w:t>
      </w:r>
      <w:r w:rsidR="00CE0699">
        <w:t xml:space="preserve">, follow up with Mike about </w:t>
      </w:r>
      <w:r w:rsidR="001A41BB">
        <w:t>communication.</w:t>
      </w:r>
    </w:p>
    <w:p w14:paraId="2596C24C" w14:textId="77777777" w:rsidR="00FD7C6A" w:rsidRDefault="00FD7C6A" w:rsidP="00FD7C6A">
      <w:pPr>
        <w:spacing w:after="0"/>
      </w:pPr>
    </w:p>
    <w:p w14:paraId="59F9E4F5" w14:textId="459D71BB" w:rsidR="00BD0397" w:rsidRDefault="00090F09">
      <w:pPr>
        <w:numPr>
          <w:ilvl w:val="0"/>
          <w:numId w:val="1"/>
        </w:numPr>
        <w:spacing w:after="0"/>
      </w:pPr>
      <w:r>
        <w:t>Staff</w:t>
      </w:r>
      <w:r w:rsidR="00F05EA1">
        <w:t xml:space="preserve"> report</w:t>
      </w:r>
      <w:r w:rsidR="00216A49">
        <w:t xml:space="preserve"> (new addition to the meetings)</w:t>
      </w:r>
      <w:r w:rsidR="00F05EA1">
        <w:t xml:space="preserve">: </w:t>
      </w:r>
    </w:p>
    <w:p w14:paraId="35FA224D" w14:textId="045B4512" w:rsidR="00A1681D" w:rsidRDefault="00A1681D" w:rsidP="00A1681D">
      <w:pPr>
        <w:pStyle w:val="ListParagraph"/>
        <w:spacing w:after="0"/>
      </w:pPr>
      <w:r>
        <w:t>Mrs. Dunlop</w:t>
      </w:r>
      <w:r w:rsidR="00C05E24">
        <w:t xml:space="preserve"> (French)</w:t>
      </w:r>
      <w:r>
        <w:t xml:space="preserve"> suggested having teachers </w:t>
      </w:r>
      <w:r w:rsidR="00435940">
        <w:t xml:space="preserve">provide a presentation </w:t>
      </w:r>
      <w:r>
        <w:t xml:space="preserve">in each meeting. </w:t>
      </w:r>
    </w:p>
    <w:p w14:paraId="7F9A7233" w14:textId="40893D15" w:rsidR="00752B41" w:rsidRDefault="00752B41" w:rsidP="00A1681D">
      <w:pPr>
        <w:pStyle w:val="ListParagraph"/>
        <w:spacing w:after="0"/>
      </w:pPr>
      <w:r>
        <w:t>Intensive French</w:t>
      </w:r>
      <w:r w:rsidR="006F11EA">
        <w:t>, starting</w:t>
      </w:r>
      <w:r w:rsidR="00ED7341">
        <w:t xml:space="preserve"> in</w:t>
      </w:r>
      <w:r w:rsidR="006F11EA">
        <w:t xml:space="preserve"> grade 6</w:t>
      </w:r>
      <w:r w:rsidR="00ED7341">
        <w:t>, n</w:t>
      </w:r>
      <w:r w:rsidR="003B1749">
        <w:t>eeds to be accessible to every level.</w:t>
      </w:r>
      <w:r w:rsidR="00FC537D">
        <w:t xml:space="preserve"> Semester class, 5 months</w:t>
      </w:r>
      <w:r w:rsidR="00147344">
        <w:t xml:space="preserve">, or better to have all year?  </w:t>
      </w:r>
      <w:proofErr w:type="spellStart"/>
      <w:r w:rsidR="00147344">
        <w:t>Frocials</w:t>
      </w:r>
      <w:proofErr w:type="spellEnd"/>
      <w:r w:rsidR="00147344">
        <w:t xml:space="preserve"> (French and social)</w:t>
      </w:r>
      <w:r w:rsidR="00704CC1">
        <w:t xml:space="preserve">.  International </w:t>
      </w:r>
      <w:r w:rsidR="00DB1E7B">
        <w:t xml:space="preserve">DELF </w:t>
      </w:r>
      <w:r w:rsidR="00704CC1">
        <w:t>exam</w:t>
      </w:r>
      <w:r w:rsidR="00F32FE4">
        <w:t xml:space="preserve"> </w:t>
      </w:r>
      <w:r w:rsidR="00DB1E7B">
        <w:t>(</w:t>
      </w:r>
      <w:r w:rsidR="00F32FE4">
        <w:t>fro</w:t>
      </w:r>
      <w:r w:rsidR="00DB1E7B">
        <w:t>m</w:t>
      </w:r>
      <w:r w:rsidR="00F32FE4">
        <w:t xml:space="preserve"> France</w:t>
      </w:r>
      <w:r w:rsidR="00DB1E7B">
        <w:t>)</w:t>
      </w:r>
      <w:r w:rsidR="00D14105">
        <w:t>.</w:t>
      </w:r>
      <w:r w:rsidR="009233DC">
        <w:t xml:space="preserve">  Use old provincial exam to </w:t>
      </w:r>
      <w:r w:rsidR="000809FC">
        <w:t>practice, much easier.</w:t>
      </w:r>
      <w:r w:rsidR="00A33303">
        <w:t xml:space="preserve">  Enhanced French 11 gets 8 credits (4 for core and 4 for enhanced</w:t>
      </w:r>
      <w:r w:rsidR="00F53DB6">
        <w:t>).</w:t>
      </w:r>
      <w:r w:rsidR="00BF37E6">
        <w:t xml:space="preserve">  She’s retiring this year, will there be a replacement?</w:t>
      </w:r>
    </w:p>
    <w:p w14:paraId="1A63AEA3" w14:textId="77777777" w:rsidR="008B00EA" w:rsidRDefault="008B00EA" w:rsidP="00A1681D">
      <w:pPr>
        <w:pStyle w:val="ListParagraph"/>
        <w:spacing w:after="0"/>
      </w:pPr>
    </w:p>
    <w:p w14:paraId="6B018FE5" w14:textId="410DAD95" w:rsidR="00A1681D" w:rsidRDefault="004047C6" w:rsidP="0050779E">
      <w:pPr>
        <w:pStyle w:val="ListParagraph"/>
        <w:spacing w:after="0"/>
      </w:pPr>
      <w:r>
        <w:t>Nadine would love to see Indigenous languages offered.</w:t>
      </w:r>
    </w:p>
    <w:p w14:paraId="20172832" w14:textId="77777777" w:rsidR="008B00EA" w:rsidRDefault="008B00EA" w:rsidP="0050779E">
      <w:pPr>
        <w:pStyle w:val="ListParagraph"/>
        <w:spacing w:after="0"/>
      </w:pPr>
    </w:p>
    <w:p w14:paraId="3257700B" w14:textId="1F91428F" w:rsidR="00090F09" w:rsidRDefault="00090F09" w:rsidP="00090F09">
      <w:pPr>
        <w:numPr>
          <w:ilvl w:val="0"/>
          <w:numId w:val="1"/>
        </w:numPr>
        <w:spacing w:after="0"/>
      </w:pPr>
      <w:r>
        <w:t xml:space="preserve">Administration report: </w:t>
      </w:r>
      <w:r w:rsidR="00435940">
        <w:t>Principal Mike Hubick</w:t>
      </w:r>
    </w:p>
    <w:p w14:paraId="59F2B338" w14:textId="2ED8A302" w:rsidR="00090F09" w:rsidRDefault="00F73E65" w:rsidP="00A36503">
      <w:pPr>
        <w:spacing w:after="0"/>
        <w:ind w:left="720"/>
      </w:pPr>
      <w:r>
        <w:t>Music Program</w:t>
      </w:r>
      <w:r w:rsidR="00C254B3">
        <w:t xml:space="preserve"> by Bryant Olender</w:t>
      </w:r>
      <w:r w:rsidR="00756BEC">
        <w:t>: Instrumental</w:t>
      </w:r>
      <w:r>
        <w:t xml:space="preserve"> is starting</w:t>
      </w:r>
      <w:r w:rsidR="008B00EA">
        <w:t xml:space="preserve"> on Tuesday, November</w:t>
      </w:r>
      <w:r w:rsidR="00C254B3">
        <w:t xml:space="preserve"> 21</w:t>
      </w:r>
      <w:r w:rsidR="001A54FF">
        <w:t>.</w:t>
      </w:r>
      <w:r w:rsidR="00865CBA">
        <w:t xml:space="preserve">  </w:t>
      </w:r>
      <w:r w:rsidR="00756BEC">
        <w:t>Choir to follow.</w:t>
      </w:r>
    </w:p>
    <w:p w14:paraId="2EDB745C" w14:textId="77777777" w:rsidR="00FD7C6A" w:rsidRDefault="00FD7C6A" w:rsidP="00A36503">
      <w:pPr>
        <w:spacing w:after="0"/>
        <w:ind w:left="720"/>
      </w:pPr>
    </w:p>
    <w:p w14:paraId="622C1E51" w14:textId="02116365" w:rsidR="00062E46" w:rsidRDefault="00062E46" w:rsidP="00A36503">
      <w:pPr>
        <w:spacing w:after="0"/>
        <w:ind w:left="720"/>
      </w:pPr>
      <w:r>
        <w:t>Staff meeting today.</w:t>
      </w:r>
      <w:r w:rsidR="002C561D">
        <w:t xml:space="preserve">  Restructured to “design leadership team”, rather than department.</w:t>
      </w:r>
    </w:p>
    <w:p w14:paraId="00B561A0" w14:textId="31F7D32A" w:rsidR="00491080" w:rsidRDefault="00025138" w:rsidP="00491080">
      <w:pPr>
        <w:spacing w:after="0"/>
        <w:ind w:left="720"/>
      </w:pPr>
      <w:r>
        <w:t>Student attendance.</w:t>
      </w:r>
      <w:r w:rsidR="00FE73FC">
        <w:t xml:space="preserve">  Exc</w:t>
      </w:r>
      <w:r w:rsidR="00CA53D6">
        <w:t>used vs. unexcused.</w:t>
      </w:r>
      <w:r w:rsidR="00743CF3">
        <w:t xml:space="preserve">  Around 50% of students have missed school for more than 5 days.</w:t>
      </w:r>
      <w:r w:rsidR="00491080">
        <w:t xml:space="preserve"> Geri: we’d love to have more </w:t>
      </w:r>
      <w:r w:rsidR="00435940">
        <w:t>feedback</w:t>
      </w:r>
      <w:r w:rsidR="00491080">
        <w:t xml:space="preserve"> as Mike get’s </w:t>
      </w:r>
      <w:proofErr w:type="gramStart"/>
      <w:r w:rsidR="00491080">
        <w:t xml:space="preserve">more </w:t>
      </w:r>
      <w:r w:rsidR="00435940">
        <w:t>deeper</w:t>
      </w:r>
      <w:proofErr w:type="gramEnd"/>
      <w:r w:rsidR="00435940">
        <w:t xml:space="preserve"> into the data</w:t>
      </w:r>
      <w:r w:rsidR="00491080">
        <w:t>.</w:t>
      </w:r>
    </w:p>
    <w:p w14:paraId="2E08AB79" w14:textId="77777777" w:rsidR="00FD7C6A" w:rsidRDefault="00FD7C6A" w:rsidP="00491080">
      <w:pPr>
        <w:spacing w:after="0"/>
        <w:ind w:left="720"/>
      </w:pPr>
    </w:p>
    <w:p w14:paraId="0DE3B25E" w14:textId="6529F558" w:rsidR="0039013F" w:rsidRDefault="0039013F" w:rsidP="00A36503">
      <w:pPr>
        <w:spacing w:after="0"/>
        <w:ind w:left="720"/>
      </w:pPr>
      <w:r>
        <w:t>Phone system</w:t>
      </w:r>
      <w:r w:rsidR="00DD2028">
        <w:t xml:space="preserve"> issues.  Parents are getting a lot of calls, even thought their kids are there.  Possibly due to them being marked absent but are merely late.  Perhaps implementing a late policy where the students need to check into the office when they are late.</w:t>
      </w:r>
    </w:p>
    <w:p w14:paraId="41CB93D1" w14:textId="77777777" w:rsidR="00FD7C6A" w:rsidRDefault="00FD7C6A" w:rsidP="00A36503">
      <w:pPr>
        <w:spacing w:after="0"/>
        <w:ind w:left="720"/>
      </w:pPr>
    </w:p>
    <w:p w14:paraId="59F9E4F6" w14:textId="12CE56C4" w:rsidR="00BD0397" w:rsidRDefault="00F05EA1">
      <w:pPr>
        <w:numPr>
          <w:ilvl w:val="0"/>
          <w:numId w:val="1"/>
        </w:numPr>
      </w:pPr>
      <w:r>
        <w:t xml:space="preserve">Treasurer report: </w:t>
      </w:r>
      <w:r w:rsidR="00435940">
        <w:t>Geri Brightwell</w:t>
      </w:r>
    </w:p>
    <w:p w14:paraId="7D59F630" w14:textId="5AC12114" w:rsidR="00A45FFB" w:rsidRDefault="00A45FFB" w:rsidP="00A45FFB">
      <w:pPr>
        <w:ind w:left="720"/>
      </w:pPr>
      <w:r>
        <w:t>Repeat of the hunger funding again from last year.</w:t>
      </w:r>
      <w:r w:rsidR="00994FBE">
        <w:t xml:space="preserve">  Need to account for what was give</w:t>
      </w:r>
      <w:r w:rsidR="009B119A">
        <w:t>n</w:t>
      </w:r>
      <w:r w:rsidR="00994FBE">
        <w:t xml:space="preserve"> out as well as what was used</w:t>
      </w:r>
      <w:r w:rsidR="00435940">
        <w:t xml:space="preserve"> (</w:t>
      </w:r>
      <w:proofErr w:type="spellStart"/>
      <w:r w:rsidR="00435940">
        <w:t>ie</w:t>
      </w:r>
      <w:proofErr w:type="spellEnd"/>
      <w:r w:rsidR="00994FBE">
        <w:t>.</w:t>
      </w:r>
      <w:r w:rsidR="00435940">
        <w:t xml:space="preserve"> Unspent balance on meal cards)</w:t>
      </w:r>
    </w:p>
    <w:p w14:paraId="64A89751" w14:textId="1E1CEAA7" w:rsidR="003974E1" w:rsidRDefault="003974E1" w:rsidP="003974E1">
      <w:pPr>
        <w:pStyle w:val="BodyText"/>
        <w:spacing w:before="3"/>
      </w:pPr>
      <w:r>
        <w:t>Nov 15 Gaming Account balance: $</w:t>
      </w:r>
      <w:r w:rsidR="00CE1CD5">
        <w:t>7656</w:t>
      </w:r>
      <w:r>
        <w:t>.</w:t>
      </w:r>
      <w:r w:rsidR="00CE1CD5">
        <w:t>95</w:t>
      </w:r>
    </w:p>
    <w:p w14:paraId="32C1E1B5" w14:textId="7249794D" w:rsidR="003974E1" w:rsidRDefault="00BB10A6" w:rsidP="003974E1">
      <w:pPr>
        <w:pStyle w:val="BodyText"/>
        <w:spacing w:before="3"/>
      </w:pPr>
      <w:r>
        <w:t>Nov 15</w:t>
      </w:r>
      <w:r w:rsidR="003974E1">
        <w:t xml:space="preserve"> Operating Account balance: $2</w:t>
      </w:r>
      <w:r>
        <w:t>030</w:t>
      </w:r>
      <w:r w:rsidR="003974E1">
        <w:t>.</w:t>
      </w:r>
      <w:r>
        <w:t>37</w:t>
      </w:r>
    </w:p>
    <w:p w14:paraId="7D1FAAF2" w14:textId="77777777" w:rsidR="003974E1" w:rsidRDefault="003974E1" w:rsidP="00A45FFB">
      <w:pPr>
        <w:ind w:left="720"/>
      </w:pPr>
    </w:p>
    <w:p w14:paraId="59F9E4F7" w14:textId="582876F9" w:rsidR="00BD0397" w:rsidRDefault="00F05EA1">
      <w:pPr>
        <w:ind w:firstLine="720"/>
      </w:pPr>
      <w:r>
        <w:rPr>
          <w:i/>
        </w:rPr>
        <w:t xml:space="preserve">Motion: </w:t>
      </w:r>
      <w:r>
        <w:t xml:space="preserve">To renew the BC Confederation of Parent Advisory Councils (BCCPAC) </w:t>
      </w:r>
      <w:r w:rsidR="001A41BB">
        <w:t>membership and</w:t>
      </w:r>
      <w:r>
        <w:t xml:space="preserve"> approve annual fee payment of $75. 1</w:t>
      </w:r>
      <w:r w:rsidRPr="00804EB1">
        <w:rPr>
          <w:vertAlign w:val="superscript"/>
        </w:rPr>
        <w:t>st</w:t>
      </w:r>
      <w:r w:rsidR="00804EB1">
        <w:t xml:space="preserve"> Geri</w:t>
      </w:r>
      <w:r>
        <w:t>, 2</w:t>
      </w:r>
      <w:r w:rsidRPr="003E47AE">
        <w:rPr>
          <w:vertAlign w:val="superscript"/>
        </w:rPr>
        <w:t>nd</w:t>
      </w:r>
      <w:r w:rsidR="003E47AE">
        <w:t xml:space="preserve"> Hillary</w:t>
      </w:r>
    </w:p>
    <w:p w14:paraId="59F9E4F8" w14:textId="6480432F" w:rsidR="00BD0397" w:rsidRPr="00830828" w:rsidRDefault="00F05EA1">
      <w:pPr>
        <w:numPr>
          <w:ilvl w:val="0"/>
          <w:numId w:val="1"/>
        </w:numPr>
        <w:pBdr>
          <w:top w:val="nil"/>
          <w:left w:val="nil"/>
          <w:bottom w:val="nil"/>
          <w:right w:val="nil"/>
          <w:between w:val="nil"/>
        </w:pBdr>
        <w:spacing w:after="0"/>
        <w:rPr>
          <w:color w:val="000000"/>
        </w:rPr>
      </w:pPr>
      <w:r>
        <w:t>DPAC report:</w:t>
      </w:r>
      <w:r w:rsidR="00465E67">
        <w:t xml:space="preserve"> </w:t>
      </w:r>
      <w:r w:rsidR="00435940">
        <w:t xml:space="preserve">Presented by Jen Theberge our DPAC </w:t>
      </w:r>
      <w:proofErr w:type="gramStart"/>
      <w:r w:rsidR="00435940">
        <w:t>representative</w:t>
      </w:r>
      <w:proofErr w:type="gramEnd"/>
    </w:p>
    <w:p w14:paraId="2516E126" w14:textId="77777777" w:rsidR="006E38F6" w:rsidRPr="006E38F6" w:rsidRDefault="006E38F6" w:rsidP="006E38F6">
      <w:pPr>
        <w:pBdr>
          <w:top w:val="nil"/>
          <w:left w:val="nil"/>
          <w:bottom w:val="nil"/>
          <w:right w:val="nil"/>
          <w:between w:val="nil"/>
        </w:pBdr>
        <w:spacing w:after="0"/>
        <w:ind w:left="720"/>
        <w:rPr>
          <w:color w:val="000000"/>
        </w:rPr>
      </w:pPr>
      <w:r w:rsidRPr="006E38F6">
        <w:rPr>
          <w:color w:val="000000"/>
        </w:rPr>
        <w:t xml:space="preserve">- Meeting was Nov 7. No representative from DTSS due to both postponement and distribution list problem. </w:t>
      </w:r>
    </w:p>
    <w:p w14:paraId="79C8220D" w14:textId="77777777" w:rsidR="006E38F6" w:rsidRPr="006E38F6" w:rsidRDefault="006E38F6" w:rsidP="006E38F6">
      <w:pPr>
        <w:pBdr>
          <w:top w:val="nil"/>
          <w:left w:val="nil"/>
          <w:bottom w:val="nil"/>
          <w:right w:val="nil"/>
          <w:between w:val="nil"/>
        </w:pBdr>
        <w:spacing w:after="0"/>
        <w:ind w:left="720"/>
        <w:rPr>
          <w:color w:val="000000"/>
        </w:rPr>
      </w:pPr>
      <w:r w:rsidRPr="006E38F6">
        <w:rPr>
          <w:color w:val="000000"/>
        </w:rPr>
        <w:t>- New executive was elected. Minutes forthcoming. New chair is Heidi (will confirm name)</w:t>
      </w:r>
    </w:p>
    <w:p w14:paraId="0DCF5638" w14:textId="77777777" w:rsidR="006E38F6" w:rsidRPr="006E38F6" w:rsidRDefault="006E38F6" w:rsidP="006E38F6">
      <w:pPr>
        <w:pBdr>
          <w:top w:val="nil"/>
          <w:left w:val="nil"/>
          <w:bottom w:val="nil"/>
          <w:right w:val="nil"/>
          <w:between w:val="nil"/>
        </w:pBdr>
        <w:spacing w:after="0"/>
        <w:ind w:left="720"/>
        <w:rPr>
          <w:color w:val="000000"/>
        </w:rPr>
      </w:pPr>
      <w:r w:rsidRPr="006E38F6">
        <w:rPr>
          <w:color w:val="000000"/>
        </w:rPr>
        <w:t xml:space="preserve">- I spoke with Coralie </w:t>
      </w:r>
      <w:proofErr w:type="spellStart"/>
      <w:r w:rsidRPr="006E38F6">
        <w:rPr>
          <w:color w:val="000000"/>
        </w:rPr>
        <w:t>Hockly</w:t>
      </w:r>
      <w:proofErr w:type="spellEnd"/>
      <w:r w:rsidRPr="006E38F6">
        <w:rPr>
          <w:color w:val="000000"/>
        </w:rPr>
        <w:t xml:space="preserve"> (past chair) and Theresa Woods to get updates. </w:t>
      </w:r>
    </w:p>
    <w:p w14:paraId="662B61CE" w14:textId="77777777" w:rsidR="006E38F6" w:rsidRPr="006E38F6" w:rsidRDefault="006E38F6" w:rsidP="006E38F6">
      <w:pPr>
        <w:pBdr>
          <w:top w:val="nil"/>
          <w:left w:val="nil"/>
          <w:bottom w:val="nil"/>
          <w:right w:val="nil"/>
          <w:between w:val="nil"/>
        </w:pBdr>
        <w:spacing w:after="0"/>
        <w:ind w:left="720"/>
        <w:rPr>
          <w:color w:val="000000"/>
        </w:rPr>
      </w:pPr>
    </w:p>
    <w:p w14:paraId="29541645" w14:textId="77777777" w:rsidR="006E38F6" w:rsidRPr="006E38F6" w:rsidRDefault="006E38F6" w:rsidP="006E38F6">
      <w:pPr>
        <w:pBdr>
          <w:top w:val="nil"/>
          <w:left w:val="nil"/>
          <w:bottom w:val="nil"/>
          <w:right w:val="nil"/>
          <w:between w:val="nil"/>
        </w:pBdr>
        <w:spacing w:after="0"/>
        <w:ind w:left="720"/>
        <w:rPr>
          <w:color w:val="000000"/>
        </w:rPr>
      </w:pPr>
      <w:r w:rsidRPr="006E38F6">
        <w:rPr>
          <w:color w:val="000000"/>
        </w:rPr>
        <w:t>- Coralie will be sending me DPAC email address, next meeting dates, and administration details</w:t>
      </w:r>
    </w:p>
    <w:p w14:paraId="19E72744" w14:textId="77777777" w:rsidR="006E38F6" w:rsidRPr="006E38F6" w:rsidRDefault="006E38F6" w:rsidP="006E38F6">
      <w:pPr>
        <w:pBdr>
          <w:top w:val="nil"/>
          <w:left w:val="nil"/>
          <w:bottom w:val="nil"/>
          <w:right w:val="nil"/>
          <w:between w:val="nil"/>
        </w:pBdr>
        <w:spacing w:after="0"/>
        <w:ind w:left="720"/>
        <w:rPr>
          <w:color w:val="000000"/>
        </w:rPr>
      </w:pPr>
      <w:r w:rsidRPr="006E38F6">
        <w:rPr>
          <w:color w:val="000000"/>
        </w:rPr>
        <w:t xml:space="preserve">- No one attending the BCCPAC currently (next weekend). Coralie assured me that this is totally fine. There fall information sessions (Nov) for BCCPAC, and spring information sessions for DPAC. </w:t>
      </w:r>
    </w:p>
    <w:p w14:paraId="53DA1925" w14:textId="77777777" w:rsidR="006E38F6" w:rsidRPr="006E38F6" w:rsidRDefault="006E38F6" w:rsidP="006E38F6">
      <w:pPr>
        <w:pBdr>
          <w:top w:val="nil"/>
          <w:left w:val="nil"/>
          <w:bottom w:val="nil"/>
          <w:right w:val="nil"/>
          <w:between w:val="nil"/>
        </w:pBdr>
        <w:spacing w:after="0"/>
        <w:ind w:left="720"/>
        <w:rPr>
          <w:color w:val="000000"/>
        </w:rPr>
      </w:pPr>
      <w:r w:rsidRPr="006E38F6">
        <w:rPr>
          <w:color w:val="000000"/>
        </w:rPr>
        <w:t>- DPAC funds go to parent education. This is not a fundraising forum.</w:t>
      </w:r>
    </w:p>
    <w:p w14:paraId="7103782E" w14:textId="77777777" w:rsidR="006E38F6" w:rsidRPr="006E38F6" w:rsidRDefault="006E38F6" w:rsidP="006E38F6">
      <w:pPr>
        <w:pBdr>
          <w:top w:val="nil"/>
          <w:left w:val="nil"/>
          <w:bottom w:val="nil"/>
          <w:right w:val="nil"/>
          <w:between w:val="nil"/>
        </w:pBdr>
        <w:spacing w:after="0"/>
        <w:ind w:left="720"/>
        <w:rPr>
          <w:color w:val="000000"/>
        </w:rPr>
      </w:pPr>
      <w:r w:rsidRPr="006E38F6">
        <w:rPr>
          <w:color w:val="000000"/>
        </w:rPr>
        <w:t>- Current DPAC involvement is in hiring committees, tech committees, and during covid feedback to SD6 regarding the Health and Safety policies.</w:t>
      </w:r>
    </w:p>
    <w:p w14:paraId="2D267173" w14:textId="77777777" w:rsidR="006E38F6" w:rsidRPr="006E38F6" w:rsidRDefault="006E38F6" w:rsidP="006E38F6">
      <w:pPr>
        <w:pBdr>
          <w:top w:val="nil"/>
          <w:left w:val="nil"/>
          <w:bottom w:val="nil"/>
          <w:right w:val="nil"/>
          <w:between w:val="nil"/>
        </w:pBdr>
        <w:spacing w:after="0"/>
        <w:ind w:left="720"/>
        <w:rPr>
          <w:color w:val="000000"/>
        </w:rPr>
      </w:pPr>
      <w:r w:rsidRPr="006E38F6">
        <w:rPr>
          <w:color w:val="000000"/>
        </w:rPr>
        <w:t xml:space="preserve">- PACS can put forward agenda items and present them at DPAC. Bring information, if possible. Any parent can attend </w:t>
      </w:r>
      <w:proofErr w:type="gramStart"/>
      <w:r w:rsidRPr="006E38F6">
        <w:rPr>
          <w:color w:val="000000"/>
        </w:rPr>
        <w:t>DPAC</w:t>
      </w:r>
      <w:proofErr w:type="gramEnd"/>
    </w:p>
    <w:p w14:paraId="36DB229E" w14:textId="5DC0F2EA" w:rsidR="006E38F6" w:rsidRPr="006E38F6" w:rsidRDefault="006E38F6" w:rsidP="006E38F6">
      <w:pPr>
        <w:pBdr>
          <w:top w:val="nil"/>
          <w:left w:val="nil"/>
          <w:bottom w:val="nil"/>
          <w:right w:val="nil"/>
          <w:between w:val="nil"/>
        </w:pBdr>
        <w:spacing w:after="0"/>
        <w:ind w:left="720"/>
        <w:rPr>
          <w:color w:val="000000"/>
        </w:rPr>
      </w:pPr>
      <w:r w:rsidRPr="006E38F6">
        <w:rPr>
          <w:color w:val="000000"/>
        </w:rPr>
        <w:t>- Current concerns: PAC and DPAC meetings are not being consistency advertised to parents in SD6, vaping in washrooms, PACS have not received email addresses from the CLEVR forms (where you could check off to share your email)</w:t>
      </w:r>
    </w:p>
    <w:p w14:paraId="0FCBD913" w14:textId="4E33ED59" w:rsidR="006E38F6" w:rsidRPr="006E38F6" w:rsidRDefault="006E38F6" w:rsidP="006E38F6">
      <w:pPr>
        <w:pBdr>
          <w:top w:val="nil"/>
          <w:left w:val="nil"/>
          <w:bottom w:val="nil"/>
          <w:right w:val="nil"/>
          <w:between w:val="nil"/>
        </w:pBdr>
        <w:spacing w:after="0"/>
        <w:ind w:left="720"/>
        <w:rPr>
          <w:color w:val="000000"/>
        </w:rPr>
      </w:pPr>
      <w:r w:rsidRPr="006E38F6">
        <w:rPr>
          <w:color w:val="000000"/>
        </w:rPr>
        <w:t xml:space="preserve">- we may want to add agenda items regarding bussing and music programing. </w:t>
      </w:r>
    </w:p>
    <w:p w14:paraId="1A5360EE" w14:textId="77777777" w:rsidR="006E38F6" w:rsidRPr="006E38F6" w:rsidRDefault="006E38F6" w:rsidP="006E38F6">
      <w:pPr>
        <w:pBdr>
          <w:top w:val="nil"/>
          <w:left w:val="nil"/>
          <w:bottom w:val="nil"/>
          <w:right w:val="nil"/>
          <w:between w:val="nil"/>
        </w:pBdr>
        <w:spacing w:after="0"/>
        <w:ind w:left="720"/>
        <w:rPr>
          <w:color w:val="000000"/>
        </w:rPr>
      </w:pPr>
    </w:p>
    <w:p w14:paraId="0BBA58B1" w14:textId="77777777" w:rsidR="006E38F6" w:rsidRPr="006E38F6" w:rsidRDefault="006E38F6" w:rsidP="006E38F6">
      <w:pPr>
        <w:pBdr>
          <w:top w:val="nil"/>
          <w:left w:val="nil"/>
          <w:bottom w:val="nil"/>
          <w:right w:val="nil"/>
          <w:between w:val="nil"/>
        </w:pBdr>
        <w:spacing w:after="0"/>
        <w:ind w:left="720"/>
        <w:rPr>
          <w:color w:val="000000"/>
        </w:rPr>
      </w:pPr>
      <w:r w:rsidRPr="006E38F6">
        <w:rPr>
          <w:color w:val="000000"/>
        </w:rPr>
        <w:t>Next:</w:t>
      </w:r>
    </w:p>
    <w:p w14:paraId="06E923B2" w14:textId="31B7C2F8" w:rsidR="006E38F6" w:rsidRPr="006E38F6" w:rsidRDefault="006E38F6" w:rsidP="006E38F6">
      <w:pPr>
        <w:pBdr>
          <w:top w:val="nil"/>
          <w:left w:val="nil"/>
          <w:bottom w:val="nil"/>
          <w:right w:val="nil"/>
          <w:between w:val="nil"/>
        </w:pBdr>
        <w:spacing w:after="0"/>
        <w:ind w:left="720"/>
        <w:rPr>
          <w:color w:val="000000"/>
        </w:rPr>
      </w:pPr>
      <w:r w:rsidRPr="006E38F6">
        <w:rPr>
          <w:color w:val="000000"/>
        </w:rPr>
        <w:t xml:space="preserve">- Confirm that DTSS PAC has a BCCPAC license ($75 annually). </w:t>
      </w:r>
      <w:r>
        <w:rPr>
          <w:color w:val="000000"/>
        </w:rPr>
        <w:t xml:space="preserve"> </w:t>
      </w:r>
      <w:r w:rsidRPr="001A41BB">
        <w:rPr>
          <w:i/>
          <w:iCs/>
          <w:color w:val="000000"/>
        </w:rPr>
        <w:t>Approved in treasurer’s report.</w:t>
      </w:r>
    </w:p>
    <w:p w14:paraId="390B0947" w14:textId="77777777" w:rsidR="006E38F6" w:rsidRPr="006E38F6" w:rsidRDefault="006E38F6" w:rsidP="006E38F6">
      <w:pPr>
        <w:pBdr>
          <w:top w:val="nil"/>
          <w:left w:val="nil"/>
          <w:bottom w:val="nil"/>
          <w:right w:val="nil"/>
          <w:between w:val="nil"/>
        </w:pBdr>
        <w:spacing w:after="0"/>
        <w:ind w:left="720"/>
        <w:rPr>
          <w:color w:val="000000"/>
        </w:rPr>
      </w:pPr>
      <w:r w:rsidRPr="006E38F6">
        <w:rPr>
          <w:color w:val="000000"/>
        </w:rPr>
        <w:t>This gives us access to them as a resource (</w:t>
      </w:r>
      <w:proofErr w:type="spellStart"/>
      <w:r w:rsidRPr="006E38F6">
        <w:rPr>
          <w:color w:val="000000"/>
        </w:rPr>
        <w:t>ie</w:t>
      </w:r>
      <w:proofErr w:type="spellEnd"/>
      <w:r w:rsidRPr="006E38F6">
        <w:rPr>
          <w:color w:val="000000"/>
        </w:rPr>
        <w:t xml:space="preserve"> put us in contact with resources or training such as anti-racism, treasurer, assistance in advocacy for school issues, and access to the spring training)</w:t>
      </w:r>
    </w:p>
    <w:p w14:paraId="776FC9AC" w14:textId="77777777" w:rsidR="006E38F6" w:rsidRPr="006E38F6" w:rsidRDefault="006E38F6" w:rsidP="006E38F6">
      <w:pPr>
        <w:pBdr>
          <w:top w:val="nil"/>
          <w:left w:val="nil"/>
          <w:bottom w:val="nil"/>
          <w:right w:val="nil"/>
          <w:between w:val="nil"/>
        </w:pBdr>
        <w:spacing w:after="0"/>
        <w:ind w:left="720"/>
        <w:rPr>
          <w:color w:val="000000"/>
        </w:rPr>
      </w:pPr>
      <w:r w:rsidRPr="006E38F6">
        <w:rPr>
          <w:color w:val="000000"/>
        </w:rPr>
        <w:t>- Receive updates and policies from Coralie</w:t>
      </w:r>
    </w:p>
    <w:p w14:paraId="1698C65F" w14:textId="77777777" w:rsidR="006E38F6" w:rsidRPr="006E38F6" w:rsidRDefault="006E38F6" w:rsidP="006E38F6">
      <w:pPr>
        <w:pBdr>
          <w:top w:val="nil"/>
          <w:left w:val="nil"/>
          <w:bottom w:val="nil"/>
          <w:right w:val="nil"/>
          <w:between w:val="nil"/>
        </w:pBdr>
        <w:spacing w:after="0"/>
        <w:ind w:left="720"/>
        <w:rPr>
          <w:color w:val="000000"/>
        </w:rPr>
      </w:pPr>
      <w:r w:rsidRPr="006E38F6">
        <w:rPr>
          <w:color w:val="000000"/>
        </w:rPr>
        <w:t>- Next meeting in Dec</w:t>
      </w:r>
    </w:p>
    <w:p w14:paraId="1AC6F59B" w14:textId="7DFED9CA" w:rsidR="00830828" w:rsidRDefault="006E38F6" w:rsidP="006E38F6">
      <w:pPr>
        <w:pBdr>
          <w:top w:val="nil"/>
          <w:left w:val="nil"/>
          <w:bottom w:val="nil"/>
          <w:right w:val="nil"/>
          <w:between w:val="nil"/>
        </w:pBdr>
        <w:spacing w:after="0"/>
        <w:ind w:left="720"/>
        <w:rPr>
          <w:color w:val="000000"/>
        </w:rPr>
      </w:pPr>
      <w:r w:rsidRPr="006E38F6">
        <w:rPr>
          <w:color w:val="000000"/>
        </w:rPr>
        <w:t>- Alternate DPAC rep? (note - all parents welcome to attend)</w:t>
      </w:r>
    </w:p>
    <w:p w14:paraId="218178B2" w14:textId="77777777" w:rsidR="00762291" w:rsidRDefault="00762291" w:rsidP="006E38F6">
      <w:pPr>
        <w:pBdr>
          <w:top w:val="nil"/>
          <w:left w:val="nil"/>
          <w:bottom w:val="nil"/>
          <w:right w:val="nil"/>
          <w:between w:val="nil"/>
        </w:pBdr>
        <w:spacing w:after="0"/>
        <w:ind w:left="720"/>
        <w:rPr>
          <w:color w:val="000000"/>
        </w:rPr>
      </w:pPr>
    </w:p>
    <w:p w14:paraId="59F9E4F9" w14:textId="77777777" w:rsidR="00BD0397" w:rsidRDefault="00F05EA1">
      <w:pPr>
        <w:numPr>
          <w:ilvl w:val="0"/>
          <w:numId w:val="1"/>
        </w:numPr>
        <w:pBdr>
          <w:top w:val="nil"/>
          <w:left w:val="nil"/>
          <w:bottom w:val="nil"/>
          <w:right w:val="nil"/>
          <w:between w:val="nil"/>
        </w:pBdr>
        <w:spacing w:after="0"/>
        <w:rPr>
          <w:color w:val="000000"/>
        </w:rPr>
      </w:pPr>
      <w:r>
        <w:rPr>
          <w:color w:val="000000"/>
        </w:rPr>
        <w:t>New Business</w:t>
      </w:r>
    </w:p>
    <w:p w14:paraId="59F9E4FA" w14:textId="379E6059" w:rsidR="00BD0397" w:rsidRDefault="00F05EA1">
      <w:pPr>
        <w:numPr>
          <w:ilvl w:val="0"/>
          <w:numId w:val="3"/>
        </w:numPr>
        <w:pBdr>
          <w:top w:val="nil"/>
          <w:left w:val="nil"/>
          <w:bottom w:val="nil"/>
          <w:right w:val="nil"/>
          <w:between w:val="nil"/>
        </w:pBdr>
        <w:spacing w:after="0"/>
      </w:pPr>
      <w:r>
        <w:lastRenderedPageBreak/>
        <w:t>Parent drive policy</w:t>
      </w:r>
      <w:r w:rsidR="00667CD1">
        <w:t xml:space="preserve">; no new info.  </w:t>
      </w:r>
      <w:r w:rsidR="00E75CCE" w:rsidRPr="00E75CCE">
        <w:t>Parent drivers have been used before. They had to provide insurance docs and had to have a large liability clause. They also had to have their vehicle ‘inspected’ by school administration. Admin would ensure they had winter tires, proper functioning lights, seatbelts…</w:t>
      </w:r>
      <w:r w:rsidR="00E67931">
        <w:t xml:space="preserve">  Nadine and Christine to </w:t>
      </w:r>
      <w:r w:rsidR="001A41BB">
        <w:t>investigate</w:t>
      </w:r>
      <w:r w:rsidR="00E67931">
        <w:t xml:space="preserve"> this</w:t>
      </w:r>
      <w:r w:rsidR="00671F4B">
        <w:t>, action item.</w:t>
      </w:r>
    </w:p>
    <w:p w14:paraId="35229BC7" w14:textId="08842216" w:rsidR="007C4132" w:rsidRDefault="00F05EA1" w:rsidP="007C4132">
      <w:pPr>
        <w:numPr>
          <w:ilvl w:val="0"/>
          <w:numId w:val="3"/>
        </w:numPr>
        <w:spacing w:after="0"/>
      </w:pPr>
      <w:r>
        <w:t xml:space="preserve">For discussion: Does PAC want to add a standing agenda item each month for truth and reconciliation? Aiming to always have </w:t>
      </w:r>
      <w:r w:rsidR="001A41BB">
        <w:t>a tangible</w:t>
      </w:r>
      <w:r>
        <w:t xml:space="preserve"> active action item that we are working on.  </w:t>
      </w:r>
      <w:r w:rsidR="001A41BB">
        <w:t xml:space="preserve">We would like to have </w:t>
      </w:r>
      <w:r w:rsidR="007C4132">
        <w:t xml:space="preserve">Indigenous community voice.  Hosting PAC meeting at the </w:t>
      </w:r>
      <w:r w:rsidR="00C90E04">
        <w:t xml:space="preserve">band </w:t>
      </w:r>
      <w:r w:rsidR="00D30666">
        <w:t>office</w:t>
      </w:r>
      <w:r w:rsidR="001A41BB">
        <w:t xml:space="preserve"> was suggested</w:t>
      </w:r>
      <w:r w:rsidR="00D30666">
        <w:t>.</w:t>
      </w:r>
      <w:r w:rsidR="003744D1">
        <w:t xml:space="preserve">  Advocate</w:t>
      </w:r>
      <w:r w:rsidR="00C16B91">
        <w:t xml:space="preserve"> for parent support.</w:t>
      </w:r>
    </w:p>
    <w:p w14:paraId="59F9E4FC" w14:textId="77777777" w:rsidR="00BD0397" w:rsidRDefault="00BD0397">
      <w:pPr>
        <w:pBdr>
          <w:top w:val="nil"/>
          <w:left w:val="nil"/>
          <w:bottom w:val="nil"/>
          <w:right w:val="nil"/>
          <w:between w:val="nil"/>
        </w:pBdr>
        <w:spacing w:after="0"/>
        <w:ind w:left="720"/>
      </w:pPr>
    </w:p>
    <w:p w14:paraId="71990A1C" w14:textId="77777777" w:rsidR="001A41BB" w:rsidRDefault="001A41BB">
      <w:pPr>
        <w:pBdr>
          <w:top w:val="nil"/>
          <w:left w:val="nil"/>
          <w:bottom w:val="nil"/>
          <w:right w:val="nil"/>
          <w:between w:val="nil"/>
        </w:pBdr>
        <w:spacing w:after="0"/>
        <w:ind w:left="720"/>
      </w:pPr>
    </w:p>
    <w:p w14:paraId="59F9E4FD" w14:textId="77777777" w:rsidR="00BD0397" w:rsidRDefault="00F05EA1">
      <w:pPr>
        <w:numPr>
          <w:ilvl w:val="0"/>
          <w:numId w:val="1"/>
        </w:numPr>
        <w:pBdr>
          <w:top w:val="nil"/>
          <w:left w:val="nil"/>
          <w:bottom w:val="nil"/>
          <w:right w:val="nil"/>
          <w:between w:val="nil"/>
        </w:pBdr>
        <w:spacing w:after="0"/>
        <w:rPr>
          <w:color w:val="000000"/>
        </w:rPr>
      </w:pPr>
      <w:r>
        <w:rPr>
          <w:color w:val="000000"/>
        </w:rPr>
        <w:t>Funding requests:</w:t>
      </w:r>
    </w:p>
    <w:p w14:paraId="59F9E4FE" w14:textId="77777777" w:rsidR="00BD0397" w:rsidRDefault="00BD0397">
      <w:pPr>
        <w:pBdr>
          <w:top w:val="nil"/>
          <w:left w:val="nil"/>
          <w:bottom w:val="nil"/>
          <w:right w:val="nil"/>
          <w:between w:val="nil"/>
        </w:pBdr>
        <w:spacing w:after="0"/>
        <w:ind w:left="720"/>
      </w:pPr>
    </w:p>
    <w:p w14:paraId="59F9E4FF" w14:textId="325CBD31" w:rsidR="00BD0397" w:rsidRDefault="00F05EA1" w:rsidP="00BF1866">
      <w:pPr>
        <w:pStyle w:val="ListParagraph"/>
        <w:numPr>
          <w:ilvl w:val="1"/>
          <w:numId w:val="1"/>
        </w:numPr>
        <w:spacing w:after="0"/>
      </w:pPr>
      <w:r>
        <w:t xml:space="preserve">Pottery Playground – Shona Robichaud – Pottery playground has provided past programs for both Open Doors and youth-at-risk.  Also works with teachers supported by artist-in-classroom grants to provide school programming. Proposing an open house drop in program afterschool every second Friday, starting in January and running to end of school year. Request for funding of $1,500 would provide </w:t>
      </w:r>
      <w:r w:rsidR="001E1325">
        <w:t>10</w:t>
      </w:r>
      <w:r>
        <w:t xml:space="preserve">0 hours of programming, pottery wheels available to 8 kids per session (covers materials, teacher time is donated). Option for PAC to apply to artist-in-classroom grant, </w:t>
      </w:r>
      <w:proofErr w:type="spellStart"/>
      <w:r>
        <w:t>ArtsStarts</w:t>
      </w:r>
      <w:proofErr w:type="spellEnd"/>
      <w:r>
        <w:t xml:space="preserve"> program by BC Arts Council.</w:t>
      </w:r>
      <w:r w:rsidR="00AA6689">
        <w:t xml:space="preserve">  We will investigate this grant for next school year.</w:t>
      </w:r>
    </w:p>
    <w:p w14:paraId="148F0AB4" w14:textId="6A01DB5E" w:rsidR="00BF1866" w:rsidRDefault="00BF1866" w:rsidP="00BF1866">
      <w:pPr>
        <w:spacing w:after="0"/>
        <w:ind w:left="1440"/>
      </w:pPr>
      <w:r>
        <w:t>Nadine motioned to approve.</w:t>
      </w:r>
      <w:r w:rsidR="00030C34">
        <w:t xml:space="preserve"> 2</w:t>
      </w:r>
      <w:r w:rsidR="00030C34" w:rsidRPr="00030C34">
        <w:rPr>
          <w:vertAlign w:val="superscript"/>
        </w:rPr>
        <w:t>nd</w:t>
      </w:r>
      <w:r w:rsidR="00030C34">
        <w:t xml:space="preserve"> Jen T.</w:t>
      </w:r>
    </w:p>
    <w:p w14:paraId="2B1DC449" w14:textId="77777777" w:rsidR="00C939CD" w:rsidRDefault="00C939CD" w:rsidP="00BF1866">
      <w:pPr>
        <w:spacing w:after="0"/>
        <w:ind w:left="1440"/>
      </w:pPr>
    </w:p>
    <w:p w14:paraId="6A7C5760" w14:textId="2E2B6F03" w:rsidR="00C939CD" w:rsidRDefault="00C939CD" w:rsidP="00C939CD">
      <w:pPr>
        <w:pStyle w:val="ListParagraph"/>
        <w:numPr>
          <w:ilvl w:val="1"/>
          <w:numId w:val="1"/>
        </w:numPr>
        <w:spacing w:after="0"/>
      </w:pPr>
      <w:r>
        <w:t xml:space="preserve">Vanessa </w:t>
      </w:r>
      <w:proofErr w:type="spellStart"/>
      <w:r>
        <w:t>Cortat</w:t>
      </w:r>
      <w:proofErr w:type="spellEnd"/>
      <w:r>
        <w:t>, yearbook.</w:t>
      </w:r>
      <w:r w:rsidR="0010577E">
        <w:t xml:space="preserve">  Capstone.  $59.98 </w:t>
      </w:r>
      <w:r w:rsidR="00C01DA1">
        <w:t xml:space="preserve">  Geri 1</w:t>
      </w:r>
      <w:r w:rsidR="00C01DA1" w:rsidRPr="00C01DA1">
        <w:rPr>
          <w:vertAlign w:val="superscript"/>
        </w:rPr>
        <w:t>st</w:t>
      </w:r>
      <w:r w:rsidR="00C01DA1">
        <w:t xml:space="preserve">, </w:t>
      </w:r>
      <w:r w:rsidR="001A41BB">
        <w:t>Rhianne</w:t>
      </w:r>
      <w:r w:rsidR="0086227C">
        <w:t xml:space="preserve"> </w:t>
      </w:r>
      <w:r w:rsidR="00C01DA1">
        <w:t>2</w:t>
      </w:r>
      <w:r w:rsidR="00C01DA1" w:rsidRPr="0036617B">
        <w:rPr>
          <w:vertAlign w:val="superscript"/>
        </w:rPr>
        <w:t>nd</w:t>
      </w:r>
      <w:r w:rsidR="0036617B">
        <w:t xml:space="preserve">.  Inviting </w:t>
      </w:r>
      <w:r w:rsidR="001A41BB">
        <w:t xml:space="preserve">Andrea </w:t>
      </w:r>
      <w:r w:rsidR="0036617B">
        <w:t>Dunlop back next time to talk about capstone.</w:t>
      </w:r>
    </w:p>
    <w:p w14:paraId="59F9E500" w14:textId="77777777" w:rsidR="00BD0397" w:rsidRDefault="00BD0397">
      <w:pPr>
        <w:pBdr>
          <w:top w:val="nil"/>
          <w:left w:val="nil"/>
          <w:bottom w:val="nil"/>
          <w:right w:val="nil"/>
          <w:between w:val="nil"/>
        </w:pBdr>
      </w:pPr>
    </w:p>
    <w:p w14:paraId="59F9E501" w14:textId="77777777" w:rsidR="00BD0397" w:rsidRDefault="00F05EA1">
      <w:pPr>
        <w:numPr>
          <w:ilvl w:val="0"/>
          <w:numId w:val="1"/>
        </w:numPr>
        <w:pBdr>
          <w:top w:val="nil"/>
          <w:left w:val="nil"/>
          <w:bottom w:val="nil"/>
          <w:right w:val="nil"/>
          <w:between w:val="nil"/>
        </w:pBdr>
        <w:spacing w:after="0"/>
      </w:pPr>
      <w:r>
        <w:t>Old Business:</w:t>
      </w:r>
    </w:p>
    <w:p w14:paraId="59F9E502" w14:textId="77777777" w:rsidR="00BD0397" w:rsidRDefault="00F05EA1">
      <w:pPr>
        <w:numPr>
          <w:ilvl w:val="0"/>
          <w:numId w:val="2"/>
        </w:numPr>
        <w:spacing w:after="0"/>
        <w:rPr>
          <w:rFonts w:ascii="Times New Roman" w:eastAsia="Times New Roman" w:hAnsi="Times New Roman" w:cs="Times New Roman"/>
          <w:sz w:val="14"/>
          <w:szCs w:val="14"/>
        </w:rPr>
      </w:pPr>
      <w:r>
        <w:t>Youth Centre student gym use: update</w:t>
      </w:r>
    </w:p>
    <w:p w14:paraId="59F9E503" w14:textId="77777777" w:rsidR="00BD0397" w:rsidRDefault="00F05EA1">
      <w:pPr>
        <w:numPr>
          <w:ilvl w:val="0"/>
          <w:numId w:val="4"/>
        </w:numPr>
        <w:spacing w:after="0"/>
      </w:pPr>
      <w:r>
        <w:t>PAC purpose and parent volunteerism</w:t>
      </w:r>
    </w:p>
    <w:p w14:paraId="59F9E504" w14:textId="77777777" w:rsidR="00BD0397" w:rsidRDefault="00F05EA1">
      <w:pPr>
        <w:numPr>
          <w:ilvl w:val="0"/>
          <w:numId w:val="4"/>
        </w:numPr>
        <w:spacing w:after="0"/>
      </w:pPr>
      <w:r>
        <w:t>Timetable questions</w:t>
      </w:r>
    </w:p>
    <w:p w14:paraId="59F9E505" w14:textId="77777777" w:rsidR="00BD0397" w:rsidRDefault="00F05EA1">
      <w:pPr>
        <w:numPr>
          <w:ilvl w:val="0"/>
          <w:numId w:val="4"/>
        </w:numPr>
        <w:spacing w:after="240"/>
      </w:pPr>
      <w:r>
        <w:t>Parent education – Nadine</w:t>
      </w:r>
    </w:p>
    <w:p w14:paraId="59F9E506" w14:textId="099C5F81" w:rsidR="00BD0397" w:rsidRDefault="001A41BB">
      <w:pPr>
        <w:pBdr>
          <w:top w:val="nil"/>
          <w:left w:val="nil"/>
          <w:bottom w:val="nil"/>
          <w:right w:val="nil"/>
          <w:between w:val="nil"/>
        </w:pBdr>
        <w:spacing w:after="0"/>
        <w:ind w:left="720"/>
      </w:pPr>
      <w:r>
        <w:t>Adjourned</w:t>
      </w:r>
      <w:r w:rsidR="00D22C0D">
        <w:t xml:space="preserve"> </w:t>
      </w:r>
      <w:r w:rsidR="00F05EA1">
        <w:t>8:58.</w:t>
      </w:r>
    </w:p>
    <w:sectPr w:rsidR="00BD0397">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7E84"/>
    <w:multiLevelType w:val="multilevel"/>
    <w:tmpl w:val="DCAA0BE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03BD0695"/>
    <w:multiLevelType w:val="multilevel"/>
    <w:tmpl w:val="6C7A0F7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62CE50E2"/>
    <w:multiLevelType w:val="multilevel"/>
    <w:tmpl w:val="5F6065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3DE0CDC"/>
    <w:multiLevelType w:val="multilevel"/>
    <w:tmpl w:val="E6F01A1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16cid:durableId="1969898878">
    <w:abstractNumId w:val="2"/>
  </w:num>
  <w:num w:numId="2" w16cid:durableId="1657757368">
    <w:abstractNumId w:val="3"/>
  </w:num>
  <w:num w:numId="3" w16cid:durableId="765736763">
    <w:abstractNumId w:val="1"/>
  </w:num>
  <w:num w:numId="4" w16cid:durableId="1415006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397"/>
    <w:rsid w:val="00025138"/>
    <w:rsid w:val="00030C34"/>
    <w:rsid w:val="00062E46"/>
    <w:rsid w:val="000809FC"/>
    <w:rsid w:val="00090F09"/>
    <w:rsid w:val="0010577E"/>
    <w:rsid w:val="00147344"/>
    <w:rsid w:val="001A41BB"/>
    <w:rsid w:val="001A54FF"/>
    <w:rsid w:val="001D286B"/>
    <w:rsid w:val="001E1325"/>
    <w:rsid w:val="00200A91"/>
    <w:rsid w:val="00216A49"/>
    <w:rsid w:val="00234BD6"/>
    <w:rsid w:val="002C561D"/>
    <w:rsid w:val="002F0138"/>
    <w:rsid w:val="0036617B"/>
    <w:rsid w:val="003744D1"/>
    <w:rsid w:val="00376DE9"/>
    <w:rsid w:val="00381D43"/>
    <w:rsid w:val="0039013F"/>
    <w:rsid w:val="003908ED"/>
    <w:rsid w:val="003924B7"/>
    <w:rsid w:val="003974E1"/>
    <w:rsid w:val="003B1749"/>
    <w:rsid w:val="003E47AE"/>
    <w:rsid w:val="004047C6"/>
    <w:rsid w:val="00406693"/>
    <w:rsid w:val="00434ABF"/>
    <w:rsid w:val="00435940"/>
    <w:rsid w:val="00465E67"/>
    <w:rsid w:val="00491080"/>
    <w:rsid w:val="00505591"/>
    <w:rsid w:val="0050779E"/>
    <w:rsid w:val="0051438C"/>
    <w:rsid w:val="0051698C"/>
    <w:rsid w:val="00547E9D"/>
    <w:rsid w:val="00575B2F"/>
    <w:rsid w:val="00587364"/>
    <w:rsid w:val="00601E0A"/>
    <w:rsid w:val="00627E5E"/>
    <w:rsid w:val="00667CD1"/>
    <w:rsid w:val="00671F4B"/>
    <w:rsid w:val="006C32A7"/>
    <w:rsid w:val="006E38F6"/>
    <w:rsid w:val="006F11EA"/>
    <w:rsid w:val="006F323F"/>
    <w:rsid w:val="006F52E2"/>
    <w:rsid w:val="00704CC1"/>
    <w:rsid w:val="00743CF3"/>
    <w:rsid w:val="00752B41"/>
    <w:rsid w:val="00756BEC"/>
    <w:rsid w:val="00762291"/>
    <w:rsid w:val="007C4132"/>
    <w:rsid w:val="007D1FEC"/>
    <w:rsid w:val="007E0BEC"/>
    <w:rsid w:val="00804EB1"/>
    <w:rsid w:val="00806C73"/>
    <w:rsid w:val="00830828"/>
    <w:rsid w:val="0086227C"/>
    <w:rsid w:val="00865CBA"/>
    <w:rsid w:val="008920D0"/>
    <w:rsid w:val="008B00EA"/>
    <w:rsid w:val="00903CF5"/>
    <w:rsid w:val="009163DA"/>
    <w:rsid w:val="009233DC"/>
    <w:rsid w:val="00930EF0"/>
    <w:rsid w:val="00946BE2"/>
    <w:rsid w:val="00994FBE"/>
    <w:rsid w:val="00995B5B"/>
    <w:rsid w:val="009B119A"/>
    <w:rsid w:val="00A1681D"/>
    <w:rsid w:val="00A32C15"/>
    <w:rsid w:val="00A33303"/>
    <w:rsid w:val="00A36503"/>
    <w:rsid w:val="00A45FFB"/>
    <w:rsid w:val="00A9741F"/>
    <w:rsid w:val="00AA6689"/>
    <w:rsid w:val="00AD1DCE"/>
    <w:rsid w:val="00AE5414"/>
    <w:rsid w:val="00B771CB"/>
    <w:rsid w:val="00BB10A6"/>
    <w:rsid w:val="00BD0397"/>
    <w:rsid w:val="00BF1866"/>
    <w:rsid w:val="00BF37E6"/>
    <w:rsid w:val="00C01DA1"/>
    <w:rsid w:val="00C05E24"/>
    <w:rsid w:val="00C16B91"/>
    <w:rsid w:val="00C254B3"/>
    <w:rsid w:val="00C314DC"/>
    <w:rsid w:val="00C42AE2"/>
    <w:rsid w:val="00C61246"/>
    <w:rsid w:val="00C90E04"/>
    <w:rsid w:val="00C939CD"/>
    <w:rsid w:val="00CA53D6"/>
    <w:rsid w:val="00CD23FF"/>
    <w:rsid w:val="00CE0699"/>
    <w:rsid w:val="00CE1CD5"/>
    <w:rsid w:val="00D14105"/>
    <w:rsid w:val="00D22C0D"/>
    <w:rsid w:val="00D23E4D"/>
    <w:rsid w:val="00D30666"/>
    <w:rsid w:val="00D50879"/>
    <w:rsid w:val="00DB1E7B"/>
    <w:rsid w:val="00DD2028"/>
    <w:rsid w:val="00E020C2"/>
    <w:rsid w:val="00E031B1"/>
    <w:rsid w:val="00E67931"/>
    <w:rsid w:val="00E75CCE"/>
    <w:rsid w:val="00E878AE"/>
    <w:rsid w:val="00ED7341"/>
    <w:rsid w:val="00ED76B4"/>
    <w:rsid w:val="00EE62CE"/>
    <w:rsid w:val="00F05EA1"/>
    <w:rsid w:val="00F32FE4"/>
    <w:rsid w:val="00F33107"/>
    <w:rsid w:val="00F35C62"/>
    <w:rsid w:val="00F53DB6"/>
    <w:rsid w:val="00F53F0A"/>
    <w:rsid w:val="00F73E65"/>
    <w:rsid w:val="00F835C7"/>
    <w:rsid w:val="00F93BA0"/>
    <w:rsid w:val="00FA7647"/>
    <w:rsid w:val="00FC2A2E"/>
    <w:rsid w:val="00FC537D"/>
    <w:rsid w:val="00FD7C6A"/>
    <w:rsid w:val="00FE73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9E4E9"/>
  <w15:docId w15:val="{F8687CFB-969C-4E84-B82B-85C5914E5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115B80"/>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1"/>
    <w:semiHidden/>
    <w:unhideWhenUsed/>
    <w:qFormat/>
    <w:rsid w:val="003974E1"/>
    <w:pPr>
      <w:widowControl w:val="0"/>
      <w:autoSpaceDE w:val="0"/>
      <w:autoSpaceDN w:val="0"/>
      <w:spacing w:after="0" w:line="240" w:lineRule="auto"/>
      <w:ind w:left="100"/>
    </w:pPr>
    <w:rPr>
      <w:lang w:val="en-US" w:eastAsia="en-US"/>
    </w:rPr>
  </w:style>
  <w:style w:type="character" w:customStyle="1" w:styleId="BodyTextChar">
    <w:name w:val="Body Text Char"/>
    <w:basedOn w:val="DefaultParagraphFont"/>
    <w:link w:val="BodyText"/>
    <w:uiPriority w:val="1"/>
    <w:semiHidden/>
    <w:rsid w:val="003974E1"/>
    <w:rPr>
      <w:lang w:val="en-US" w:eastAsia="en-US"/>
    </w:rPr>
  </w:style>
  <w:style w:type="paragraph" w:styleId="NormalWeb">
    <w:name w:val="Normal (Web)"/>
    <w:basedOn w:val="Normal"/>
    <w:uiPriority w:val="99"/>
    <w:unhideWhenUsed/>
    <w:rsid w:val="009163DA"/>
    <w:pPr>
      <w:spacing w:before="100" w:beforeAutospacing="1" w:after="100" w:afterAutospacing="1"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50090">
      <w:bodyDiv w:val="1"/>
      <w:marLeft w:val="0"/>
      <w:marRight w:val="0"/>
      <w:marTop w:val="0"/>
      <w:marBottom w:val="0"/>
      <w:divBdr>
        <w:top w:val="none" w:sz="0" w:space="0" w:color="auto"/>
        <w:left w:val="none" w:sz="0" w:space="0" w:color="auto"/>
        <w:bottom w:val="none" w:sz="0" w:space="0" w:color="auto"/>
        <w:right w:val="none" w:sz="0" w:space="0" w:color="auto"/>
      </w:divBdr>
    </w:div>
    <w:div w:id="118689420">
      <w:bodyDiv w:val="1"/>
      <w:marLeft w:val="0"/>
      <w:marRight w:val="0"/>
      <w:marTop w:val="0"/>
      <w:marBottom w:val="0"/>
      <w:divBdr>
        <w:top w:val="none" w:sz="0" w:space="0" w:color="auto"/>
        <w:left w:val="none" w:sz="0" w:space="0" w:color="auto"/>
        <w:bottom w:val="none" w:sz="0" w:space="0" w:color="auto"/>
        <w:right w:val="none" w:sz="0" w:space="0" w:color="auto"/>
      </w:divBdr>
    </w:div>
    <w:div w:id="579606605">
      <w:bodyDiv w:val="1"/>
      <w:marLeft w:val="0"/>
      <w:marRight w:val="0"/>
      <w:marTop w:val="0"/>
      <w:marBottom w:val="0"/>
      <w:divBdr>
        <w:top w:val="none" w:sz="0" w:space="0" w:color="auto"/>
        <w:left w:val="none" w:sz="0" w:space="0" w:color="auto"/>
        <w:bottom w:val="none" w:sz="0" w:space="0" w:color="auto"/>
        <w:right w:val="none" w:sz="0" w:space="0" w:color="auto"/>
      </w:divBdr>
    </w:div>
    <w:div w:id="1318412880">
      <w:bodyDiv w:val="1"/>
      <w:marLeft w:val="0"/>
      <w:marRight w:val="0"/>
      <w:marTop w:val="0"/>
      <w:marBottom w:val="0"/>
      <w:divBdr>
        <w:top w:val="none" w:sz="0" w:space="0" w:color="auto"/>
        <w:left w:val="none" w:sz="0" w:space="0" w:color="auto"/>
        <w:bottom w:val="none" w:sz="0" w:space="0" w:color="auto"/>
        <w:right w:val="none" w:sz="0" w:space="0" w:color="auto"/>
      </w:divBdr>
    </w:div>
    <w:div w:id="1598708162">
      <w:bodyDiv w:val="1"/>
      <w:marLeft w:val="0"/>
      <w:marRight w:val="0"/>
      <w:marTop w:val="0"/>
      <w:marBottom w:val="0"/>
      <w:divBdr>
        <w:top w:val="none" w:sz="0" w:space="0" w:color="auto"/>
        <w:left w:val="none" w:sz="0" w:space="0" w:color="auto"/>
        <w:bottom w:val="none" w:sz="0" w:space="0" w:color="auto"/>
        <w:right w:val="none" w:sz="0" w:space="0" w:color="auto"/>
      </w:divBdr>
    </w:div>
    <w:div w:id="1969164638">
      <w:bodyDiv w:val="1"/>
      <w:marLeft w:val="0"/>
      <w:marRight w:val="0"/>
      <w:marTop w:val="0"/>
      <w:marBottom w:val="0"/>
      <w:divBdr>
        <w:top w:val="none" w:sz="0" w:space="0" w:color="auto"/>
        <w:left w:val="none" w:sz="0" w:space="0" w:color="auto"/>
        <w:bottom w:val="none" w:sz="0" w:space="0" w:color="auto"/>
        <w:right w:val="none" w:sz="0" w:space="0" w:color="auto"/>
      </w:divBdr>
    </w:div>
    <w:div w:id="2045053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DnhmXJJHKvSBXkV/IVpX6vfL1w==">CgMxLjA4AHIhMWRGTGdTeVgwRFdPOHBscmgtNmgwb19Pb0lmbUljNVYw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3</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Brightwell, Gerri JEDI:EX</dc:creator>
  <cp:lastModifiedBy>Jennifer Gorman</cp:lastModifiedBy>
  <cp:revision>126</cp:revision>
  <dcterms:created xsi:type="dcterms:W3CDTF">2023-11-16T02:03:00Z</dcterms:created>
  <dcterms:modified xsi:type="dcterms:W3CDTF">2023-12-18T18:50:00Z</dcterms:modified>
</cp:coreProperties>
</file>